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90D" w:rsidRPr="00FF0FA8" w:rsidRDefault="00DD790D" w:rsidP="00E42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2021-2022</w:t>
      </w:r>
    </w:p>
    <w:tbl>
      <w:tblPr>
        <w:tblStyle w:val="Grilledutableau"/>
        <w:tblW w:w="9634" w:type="dxa"/>
        <w:tblInd w:w="-5" w:type="dxa"/>
        <w:tblLook w:val="04A0" w:firstRow="1" w:lastRow="0" w:firstColumn="1" w:lastColumn="0" w:noHBand="0" w:noVBand="1"/>
      </w:tblPr>
      <w:tblGrid>
        <w:gridCol w:w="2813"/>
        <w:gridCol w:w="1278"/>
        <w:gridCol w:w="2808"/>
        <w:gridCol w:w="2735"/>
      </w:tblGrid>
      <w:tr w:rsidR="00DD790D" w:rsidTr="00E42758">
        <w:tc>
          <w:tcPr>
            <w:tcW w:w="0" w:type="auto"/>
            <w:shd w:val="clear" w:color="auto" w:fill="99CCFF"/>
          </w:tcPr>
          <w:p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0" w:type="auto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BSS</w:t>
            </w:r>
          </w:p>
        </w:tc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735" w:type="dxa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SCIENCES, TECHNOLOGIES, SANTÉ</w:t>
            </w:r>
          </w:p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6821" w:type="dxa"/>
            <w:gridSpan w:val="3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STAPS : Activité Physique Adaptée et Santé</w:t>
            </w:r>
          </w:p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404009" w:rsidRDefault="00DD790D" w:rsidP="00164EC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6821" w:type="dxa"/>
            <w:gridSpan w:val="3"/>
            <w:shd w:val="clear" w:color="auto" w:fill="CCECFF"/>
          </w:tcPr>
          <w:p w:rsidR="00DD790D" w:rsidRDefault="00DD790D" w:rsidP="00164EC2"/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0" w:type="auto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12/05/2021</w:t>
            </w:r>
          </w:p>
        </w:tc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735" w:type="dxa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12/06/2021</w:t>
            </w:r>
          </w:p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0" w:type="auto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20/06/2021</w:t>
            </w:r>
          </w:p>
        </w:tc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735" w:type="dxa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OUI</w:t>
            </w:r>
          </w:p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0" w:type="auto"/>
            <w:shd w:val="clear" w:color="auto" w:fill="CCECFF"/>
          </w:tcPr>
          <w:p w:rsidR="00DD790D" w:rsidRDefault="00DD790D" w:rsidP="00164EC2">
            <w:r>
              <w:rPr>
                <w:noProof/>
              </w:rPr>
              <w:t>35</w:t>
            </w:r>
          </w:p>
        </w:tc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735" w:type="dxa"/>
            <w:shd w:val="clear" w:color="auto" w:fill="CCECFF"/>
          </w:tcPr>
          <w:p w:rsidR="00DD790D" w:rsidRDefault="00E42758" w:rsidP="00164EC2">
            <w:r>
              <w:rPr>
                <w:noProof/>
              </w:rPr>
              <w:t>/</w:t>
            </w:r>
          </w:p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0" w:type="auto"/>
            <w:shd w:val="clear" w:color="auto" w:fill="CCECFF"/>
          </w:tcPr>
          <w:p w:rsidR="00DD790D" w:rsidRDefault="00DD790D" w:rsidP="00164EC2">
            <w:r>
              <w:t>04/06/2021</w:t>
            </w:r>
          </w:p>
        </w:tc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735" w:type="dxa"/>
            <w:shd w:val="clear" w:color="auto" w:fill="CCECFF"/>
          </w:tcPr>
          <w:p w:rsidR="00DD790D" w:rsidRDefault="00DD790D" w:rsidP="00164EC2">
            <w:r>
              <w:t>04/07/2021</w:t>
            </w:r>
          </w:p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0" w:type="auto"/>
            <w:shd w:val="clear" w:color="auto" w:fill="CCECFF"/>
          </w:tcPr>
          <w:p w:rsidR="00DD790D" w:rsidRDefault="00DD790D" w:rsidP="00164EC2">
            <w:r>
              <w:t>11/07/2021</w:t>
            </w:r>
          </w:p>
        </w:tc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735" w:type="dxa"/>
            <w:shd w:val="clear" w:color="auto" w:fill="CCECFF"/>
          </w:tcPr>
          <w:p w:rsidR="00DD790D" w:rsidRDefault="00DD790D" w:rsidP="00164EC2">
            <w:r>
              <w:t>OUI</w:t>
            </w:r>
          </w:p>
        </w:tc>
      </w:tr>
      <w:tr w:rsidR="00DD790D" w:rsidTr="00E42758"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0" w:type="auto"/>
            <w:shd w:val="clear" w:color="auto" w:fill="CCECFF"/>
          </w:tcPr>
          <w:p w:rsidR="00DD790D" w:rsidRDefault="006A5139" w:rsidP="00164EC2">
            <w:r>
              <w:t>8</w:t>
            </w:r>
          </w:p>
        </w:tc>
        <w:tc>
          <w:tcPr>
            <w:tcW w:w="0" w:type="auto"/>
            <w:shd w:val="clear" w:color="auto" w:fill="99CCFF"/>
          </w:tcPr>
          <w:p w:rsidR="00DD790D" w:rsidRPr="00A209C3" w:rsidRDefault="00DD790D" w:rsidP="00164EC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735" w:type="dxa"/>
            <w:shd w:val="clear" w:color="auto" w:fill="CCECFF"/>
          </w:tcPr>
          <w:p w:rsidR="00DD790D" w:rsidRDefault="006A5139" w:rsidP="00164EC2">
            <w:r>
              <w:t>8</w:t>
            </w:r>
          </w:p>
        </w:tc>
      </w:tr>
    </w:tbl>
    <w:p w:rsidR="00DD790D" w:rsidRDefault="00DD790D" w:rsidP="00DD790D">
      <w:r>
        <w:t>* Indiquer au choix : une date fixe, ou bien la mention « au fil de l’eau »</w:t>
      </w:r>
    </w:p>
    <w:p w:rsidR="00DD790D" w:rsidRPr="00FF0FA8" w:rsidRDefault="00DD790D" w:rsidP="00DD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78" w:type="pct"/>
        <w:tblLook w:val="04A0" w:firstRow="1" w:lastRow="0" w:firstColumn="1" w:lastColumn="0" w:noHBand="0" w:noVBand="1"/>
      </w:tblPr>
      <w:tblGrid>
        <w:gridCol w:w="2641"/>
        <w:gridCol w:w="1299"/>
        <w:gridCol w:w="5694"/>
      </w:tblGrid>
      <w:tr w:rsidR="00DD790D" w:rsidTr="00E42758">
        <w:tc>
          <w:tcPr>
            <w:tcW w:w="1371" w:type="pct"/>
            <w:shd w:val="clear" w:color="auto" w:fill="99CCFF"/>
          </w:tcPr>
          <w:p w:rsidR="00DD790D" w:rsidRPr="0087543D" w:rsidRDefault="00DD790D" w:rsidP="00164EC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674" w:type="pct"/>
            <w:shd w:val="clear" w:color="auto" w:fill="CCECFF"/>
          </w:tcPr>
          <w:p w:rsidR="00DD790D" w:rsidRPr="00227516" w:rsidRDefault="00DD790D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2955" w:type="pct"/>
            <w:shd w:val="clear" w:color="auto" w:fill="E2EFD9" w:themeFill="accent6" w:themeFillTint="33"/>
          </w:tcPr>
          <w:p w:rsidR="00DD790D" w:rsidRPr="00227516" w:rsidRDefault="00DD790D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Pr="0087543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NON</w:t>
            </w:r>
          </w:p>
        </w:tc>
        <w:tc>
          <w:tcPr>
            <w:tcW w:w="2955" w:type="pct"/>
            <w:shd w:val="clear" w:color="auto" w:fill="E2EFD9" w:themeFill="accent6" w:themeFillTint="33"/>
          </w:tcPr>
          <w:p w:rsidR="00DD790D" w:rsidRDefault="00DD790D" w:rsidP="00164EC2"/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Pr="0087543D" w:rsidRDefault="00DD790D" w:rsidP="00164EC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OUI</w:t>
            </w:r>
          </w:p>
        </w:tc>
        <w:tc>
          <w:tcPr>
            <w:tcW w:w="2955" w:type="pct"/>
            <w:shd w:val="clear" w:color="auto" w:fill="E2EFD9" w:themeFill="accent6" w:themeFillTint="33"/>
          </w:tcPr>
          <w:p w:rsidR="00DD790D" w:rsidRDefault="00DD790D" w:rsidP="00164EC2">
            <w:r>
              <w:t>Matières examinées : Toutes – Particulièrement : Science humaine et sociale, physiopathologie, science de la vie</w:t>
            </w:r>
          </w:p>
          <w:p w:rsidR="00DD790D" w:rsidRDefault="00DD790D" w:rsidP="00164EC2"/>
          <w:p w:rsidR="00DD790D" w:rsidRDefault="00DD790D" w:rsidP="00164EC2">
            <w:r>
              <w:t>Matières fondamentales pour lesquelles l’absence de connaissances est rédhibitoire : Science humaine et sociale, physiopathologie, science de la vie.</w:t>
            </w:r>
          </w:p>
          <w:p w:rsidR="00DD790D" w:rsidRDefault="00DD790D" w:rsidP="00164EC2"/>
          <w:p w:rsidR="00DD790D" w:rsidRDefault="00DD790D" w:rsidP="00164EC2">
            <w:r>
              <w:t>Le redoublement ou la compensation sont-ils des critères d’appréciation ? (O/N) OUI</w:t>
            </w:r>
          </w:p>
          <w:p w:rsidR="00DD790D" w:rsidRDefault="00DD790D" w:rsidP="00164EC2"/>
          <w:p w:rsidR="00DD790D" w:rsidRDefault="00DD790D" w:rsidP="00164EC2">
            <w:r>
              <w:t>Analyse de la cohérence entre le parcours suivi et le diplôme envisagé ? (O/N) OUI</w:t>
            </w:r>
          </w:p>
          <w:p w:rsidR="00DD790D" w:rsidRDefault="00DD790D" w:rsidP="00164EC2">
            <w:r>
              <w:t> </w:t>
            </w:r>
          </w:p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Pr="0087543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OUI</w:t>
            </w:r>
          </w:p>
        </w:tc>
        <w:tc>
          <w:tcPr>
            <w:tcW w:w="2955" w:type="pct"/>
            <w:shd w:val="clear" w:color="auto" w:fill="F7CAAC" w:themeFill="accent2" w:themeFillTint="66"/>
          </w:tcPr>
          <w:p w:rsidR="00DD790D" w:rsidRDefault="00DD790D" w:rsidP="00164EC2">
            <w:r>
              <w:t>Cohérence entre le diplôme envisagé et le descriptif du projet professionnel</w:t>
            </w:r>
          </w:p>
          <w:p w:rsidR="00DD790D" w:rsidRDefault="00DD790D" w:rsidP="00164EC2"/>
          <w:p w:rsidR="00DD790D" w:rsidRDefault="00DD790D" w:rsidP="00164EC2">
            <w:r>
              <w:t>Qualité rédactionnelle (orthographe, défaut de structure ou de syntaxe)</w:t>
            </w:r>
          </w:p>
          <w:p w:rsidR="00DD790D" w:rsidRDefault="00DD790D" w:rsidP="00164EC2"/>
          <w:p w:rsidR="00DD790D" w:rsidRDefault="00DD790D" w:rsidP="00164EC2">
            <w:r>
              <w:t>Cohérence de la réflexion (développement de l’argumentaire)</w:t>
            </w:r>
          </w:p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Pr="0087543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OUI</w:t>
            </w:r>
          </w:p>
        </w:tc>
        <w:tc>
          <w:tcPr>
            <w:tcW w:w="2955" w:type="pct"/>
            <w:shd w:val="clear" w:color="auto" w:fill="F7CAAC" w:themeFill="accent2" w:themeFillTint="66"/>
          </w:tcPr>
          <w:p w:rsidR="00DD790D" w:rsidRDefault="00DD790D" w:rsidP="00164EC2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DD790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55780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:rsidR="00DD790D" w:rsidRPr="0087543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0355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NON</w:t>
            </w:r>
          </w:p>
        </w:tc>
        <w:tc>
          <w:tcPr>
            <w:tcW w:w="2955" w:type="pct"/>
            <w:shd w:val="clear" w:color="auto" w:fill="F7CAAC" w:themeFill="accent2" w:themeFillTint="66"/>
          </w:tcPr>
          <w:p w:rsidR="00DD790D" w:rsidRDefault="00DD790D" w:rsidP="00164EC2"/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DD790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916744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:rsidR="00DD790D" w:rsidRPr="0087543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1407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OUI</w:t>
            </w:r>
          </w:p>
        </w:tc>
        <w:tc>
          <w:tcPr>
            <w:tcW w:w="2955" w:type="pct"/>
            <w:shd w:val="clear" w:color="auto" w:fill="E2EFD9" w:themeFill="accent6" w:themeFillTint="33"/>
          </w:tcPr>
          <w:p w:rsidR="00DD790D" w:rsidRDefault="00DD790D" w:rsidP="00164EC2">
            <w:r>
              <w:t>Niveau CECRL attendu : C1</w:t>
            </w:r>
          </w:p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DD790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62893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:rsidR="00DD790D" w:rsidRPr="0087543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63684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NON</w:t>
            </w:r>
          </w:p>
        </w:tc>
        <w:tc>
          <w:tcPr>
            <w:tcW w:w="2955" w:type="pct"/>
            <w:shd w:val="clear" w:color="auto" w:fill="E2EFD9" w:themeFill="accent6" w:themeFillTint="33"/>
          </w:tcPr>
          <w:p w:rsidR="00DD790D" w:rsidRDefault="00DD790D" w:rsidP="00164EC2"/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DD790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7185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:rsidR="00DD790D" w:rsidRPr="0087543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3311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NON</w:t>
            </w:r>
          </w:p>
        </w:tc>
        <w:tc>
          <w:tcPr>
            <w:tcW w:w="2955" w:type="pct"/>
            <w:shd w:val="clear" w:color="auto" w:fill="F7CAAC" w:themeFill="accent2" w:themeFillTint="66"/>
          </w:tcPr>
          <w:p w:rsidR="00DD790D" w:rsidRDefault="00DD790D" w:rsidP="00164EC2"/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DD790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182615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  <w:r w:rsidR="00DD790D">
              <w:rPr>
                <w:b/>
              </w:rPr>
              <w:t xml:space="preserve"> </w:t>
            </w:r>
          </w:p>
          <w:p w:rsidR="00DD790D" w:rsidRPr="0087543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699627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OUI</w:t>
            </w:r>
          </w:p>
          <w:p w:rsidR="00E42758" w:rsidRDefault="00E42758" w:rsidP="00164EC2"/>
        </w:tc>
        <w:tc>
          <w:tcPr>
            <w:tcW w:w="2955" w:type="pct"/>
            <w:shd w:val="clear" w:color="auto" w:fill="F7CAAC" w:themeFill="accent2" w:themeFillTint="66"/>
          </w:tcPr>
          <w:p w:rsidR="00DD790D" w:rsidRDefault="00DD790D" w:rsidP="00164EC2">
            <w:r>
              <w:t>Elément permettant d’apprécier l’adaptation du profil aux exigences du diplôme souhaité</w:t>
            </w:r>
          </w:p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DD790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62492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:rsidR="00DD790D" w:rsidRPr="0087543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33005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E42758">
            <w:r>
              <w:t>NON</w:t>
            </w:r>
          </w:p>
        </w:tc>
        <w:tc>
          <w:tcPr>
            <w:tcW w:w="2955" w:type="pct"/>
            <w:shd w:val="clear" w:color="auto" w:fill="F7CAAC" w:themeFill="accent2" w:themeFillTint="66"/>
          </w:tcPr>
          <w:p w:rsidR="00DD790D" w:rsidRDefault="00DD790D" w:rsidP="00164EC2"/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DD790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47256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:rsidR="00DD790D" w:rsidRPr="0087543D" w:rsidRDefault="00E42758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6117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NON</w:t>
            </w:r>
          </w:p>
        </w:tc>
        <w:tc>
          <w:tcPr>
            <w:tcW w:w="2955" w:type="pct"/>
            <w:shd w:val="clear" w:color="auto" w:fill="E2EFD9" w:themeFill="accent6" w:themeFillTint="33"/>
          </w:tcPr>
          <w:p w:rsidR="00DD790D" w:rsidRDefault="00DD790D" w:rsidP="00164EC2"/>
        </w:tc>
      </w:tr>
      <w:tr w:rsidR="00DD790D" w:rsidTr="00E42758">
        <w:tc>
          <w:tcPr>
            <w:tcW w:w="1371" w:type="pct"/>
            <w:shd w:val="clear" w:color="auto" w:fill="0D0D0D" w:themeFill="text1" w:themeFillTint="F2"/>
          </w:tcPr>
          <w:p w:rsidR="00DD790D" w:rsidRPr="0087543D" w:rsidRDefault="00DD790D" w:rsidP="00164EC2">
            <w:pPr>
              <w:rPr>
                <w:b/>
              </w:rPr>
            </w:pPr>
          </w:p>
        </w:tc>
        <w:tc>
          <w:tcPr>
            <w:tcW w:w="674" w:type="pct"/>
            <w:shd w:val="clear" w:color="auto" w:fill="0D0D0D" w:themeFill="text1" w:themeFillTint="F2"/>
          </w:tcPr>
          <w:p w:rsidR="00DD790D" w:rsidRDefault="00DD790D" w:rsidP="00164EC2"/>
        </w:tc>
        <w:tc>
          <w:tcPr>
            <w:tcW w:w="2955" w:type="pct"/>
            <w:shd w:val="clear" w:color="auto" w:fill="000000" w:themeFill="text1"/>
          </w:tcPr>
          <w:p w:rsidR="00DD790D" w:rsidRDefault="00DD790D" w:rsidP="00164EC2"/>
        </w:tc>
      </w:tr>
      <w:tr w:rsidR="00DD790D" w:rsidTr="00E42758">
        <w:tc>
          <w:tcPr>
            <w:tcW w:w="1371" w:type="pct"/>
            <w:shd w:val="clear" w:color="auto" w:fill="99CCFF"/>
          </w:tcPr>
          <w:p w:rsidR="00DD790D" w:rsidRDefault="00DD790D" w:rsidP="00164EC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674" w:type="pct"/>
            <w:shd w:val="clear" w:color="auto" w:fill="CCECFF"/>
          </w:tcPr>
          <w:p w:rsidR="00DD790D" w:rsidRDefault="00E42758" w:rsidP="00164EC2">
            <w:r>
              <w:t>NON</w:t>
            </w:r>
          </w:p>
        </w:tc>
        <w:tc>
          <w:tcPr>
            <w:tcW w:w="2955" w:type="pct"/>
            <w:shd w:val="clear" w:color="auto" w:fill="F7CAAC" w:themeFill="accent2" w:themeFillTint="66"/>
          </w:tcPr>
          <w:p w:rsidR="00DD790D" w:rsidRDefault="00DD790D" w:rsidP="00164EC2"/>
        </w:tc>
      </w:tr>
    </w:tbl>
    <w:p w:rsidR="002B2785" w:rsidRDefault="002B2785">
      <w:bookmarkStart w:id="0" w:name="_GoBack"/>
      <w:bookmarkEnd w:id="0"/>
    </w:p>
    <w:sectPr w:rsidR="002B2785" w:rsidSect="00E42758">
      <w:headerReference w:type="default" r:id="rId6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B43" w:rsidRDefault="00D22B43">
      <w:pPr>
        <w:spacing w:after="0" w:line="240" w:lineRule="auto"/>
      </w:pPr>
      <w:r>
        <w:separator/>
      </w:r>
    </w:p>
  </w:endnote>
  <w:endnote w:type="continuationSeparator" w:id="0">
    <w:p w:rsidR="00D22B43" w:rsidRDefault="00D22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B43" w:rsidRDefault="00D22B43">
      <w:pPr>
        <w:spacing w:after="0" w:line="240" w:lineRule="auto"/>
      </w:pPr>
      <w:r>
        <w:separator/>
      </w:r>
    </w:p>
  </w:footnote>
  <w:footnote w:type="continuationSeparator" w:id="0">
    <w:p w:rsidR="00D22B43" w:rsidRDefault="00D22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579" w:rsidRDefault="00DD790D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071A2BEC" wp14:editId="12139F95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96579" w:rsidRPr="00AB242A" w:rsidRDefault="00E42758" w:rsidP="00AB24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90D"/>
    <w:rsid w:val="002B2785"/>
    <w:rsid w:val="006A5139"/>
    <w:rsid w:val="00D22B43"/>
    <w:rsid w:val="00DD790D"/>
    <w:rsid w:val="00E4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BC85"/>
  <w15:chartTrackingRefBased/>
  <w15:docId w15:val="{7DBC4A88-80EB-49D1-8FCE-18B00A10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9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7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790D"/>
  </w:style>
  <w:style w:type="table" w:styleId="Grilledutableau">
    <w:name w:val="Table Grid"/>
    <w:basedOn w:val="TableauNormal"/>
    <w:uiPriority w:val="39"/>
    <w:rsid w:val="00DD7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424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Marie-Line Bottin</cp:lastModifiedBy>
  <cp:revision>3</cp:revision>
  <dcterms:created xsi:type="dcterms:W3CDTF">2020-11-17T15:30:00Z</dcterms:created>
  <dcterms:modified xsi:type="dcterms:W3CDTF">2020-12-10T14:46:00Z</dcterms:modified>
</cp:coreProperties>
</file>